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3DA" w:rsidRPr="00D613DA" w:rsidRDefault="00D613DA" w:rsidP="00D613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13DA">
        <w:rPr>
          <w:rFonts w:ascii="Times New Roman" w:hAnsi="Times New Roman" w:cs="Times New Roman"/>
          <w:sz w:val="24"/>
          <w:szCs w:val="24"/>
        </w:rPr>
        <w:t>ОБРАЩЕНЕНИЯ ГРАЖДАН</w:t>
      </w:r>
    </w:p>
    <w:p w:rsidR="00D613DA" w:rsidRPr="00D613DA" w:rsidRDefault="00D613DA" w:rsidP="00D613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613DA">
        <w:rPr>
          <w:rFonts w:ascii="Times New Roman" w:hAnsi="Times New Roman" w:cs="Times New Roman"/>
          <w:sz w:val="24"/>
          <w:szCs w:val="24"/>
        </w:rPr>
        <w:t xml:space="preserve">извлечения из </w:t>
      </w:r>
      <w:proofErr w:type="gramStart"/>
      <w:r w:rsidRPr="00D613DA">
        <w:rPr>
          <w:rFonts w:ascii="Times New Roman" w:hAnsi="Times New Roman" w:cs="Times New Roman"/>
          <w:sz w:val="24"/>
          <w:szCs w:val="24"/>
        </w:rPr>
        <w:t>Федеральный</w:t>
      </w:r>
      <w:proofErr w:type="gramEnd"/>
      <w:r w:rsidRPr="00D613DA">
        <w:rPr>
          <w:rFonts w:ascii="Times New Roman" w:hAnsi="Times New Roman" w:cs="Times New Roman"/>
          <w:sz w:val="24"/>
          <w:szCs w:val="24"/>
        </w:rPr>
        <w:t xml:space="preserve"> закона от 02.05.2006 N 59- "О порядке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13DA">
        <w:rPr>
          <w:rFonts w:ascii="Times New Roman" w:hAnsi="Times New Roman" w:cs="Times New Roman"/>
          <w:sz w:val="24"/>
          <w:szCs w:val="24"/>
        </w:rPr>
        <w:t>рассмотрения обращений граждан Российской Федерации"</w:t>
      </w:r>
    </w:p>
    <w:bookmarkEnd w:id="0"/>
    <w:p w:rsidR="00D613DA" w:rsidRPr="00D613DA" w:rsidRDefault="00D613DA" w:rsidP="00D613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13DA">
        <w:rPr>
          <w:rFonts w:ascii="Times New Roman" w:hAnsi="Times New Roman" w:cs="Times New Roman"/>
          <w:sz w:val="24"/>
          <w:szCs w:val="24"/>
        </w:rPr>
        <w:t>П.1 ст. 7</w:t>
      </w:r>
    </w:p>
    <w:p w:rsidR="00D613DA" w:rsidRPr="00D613DA" w:rsidRDefault="00D613DA" w:rsidP="00D613DA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13DA">
        <w:rPr>
          <w:rFonts w:ascii="Times New Roman" w:hAnsi="Times New Roman" w:cs="Times New Roman"/>
          <w:sz w:val="24"/>
          <w:szCs w:val="24"/>
        </w:rPr>
        <w:t>Гражданин в своем письменном обращении в обязательном порядке указывает либо</w:t>
      </w:r>
      <w:r w:rsidRPr="00D613DA">
        <w:rPr>
          <w:rFonts w:ascii="Times New Roman" w:hAnsi="Times New Roman" w:cs="Times New Roman"/>
          <w:sz w:val="24"/>
          <w:szCs w:val="24"/>
        </w:rPr>
        <w:t xml:space="preserve"> </w:t>
      </w:r>
      <w:r w:rsidRPr="00D613DA">
        <w:rPr>
          <w:rFonts w:ascii="Times New Roman" w:hAnsi="Times New Roman" w:cs="Times New Roman"/>
          <w:sz w:val="24"/>
          <w:szCs w:val="24"/>
        </w:rPr>
        <w:t>наименование государственного органа или органа местного самоуправления, в которые</w:t>
      </w:r>
      <w:r w:rsidRPr="00D613DA">
        <w:rPr>
          <w:rFonts w:ascii="Times New Roman" w:hAnsi="Times New Roman" w:cs="Times New Roman"/>
          <w:sz w:val="24"/>
          <w:szCs w:val="24"/>
        </w:rPr>
        <w:t xml:space="preserve"> </w:t>
      </w:r>
      <w:r w:rsidRPr="00D613DA">
        <w:rPr>
          <w:rFonts w:ascii="Times New Roman" w:hAnsi="Times New Roman" w:cs="Times New Roman"/>
          <w:sz w:val="24"/>
          <w:szCs w:val="24"/>
        </w:rPr>
        <w:t>направляет письменное обращение, либо фамилию, имя, отчество соответствующего</w:t>
      </w:r>
      <w:r w:rsidRPr="00D613DA">
        <w:rPr>
          <w:rFonts w:ascii="Times New Roman" w:hAnsi="Times New Roman" w:cs="Times New Roman"/>
          <w:sz w:val="24"/>
          <w:szCs w:val="24"/>
        </w:rPr>
        <w:t xml:space="preserve"> </w:t>
      </w:r>
      <w:r w:rsidRPr="00D613DA">
        <w:rPr>
          <w:rFonts w:ascii="Times New Roman" w:hAnsi="Times New Roman" w:cs="Times New Roman"/>
          <w:sz w:val="24"/>
          <w:szCs w:val="24"/>
        </w:rPr>
        <w:t>должностного лица, либо должность соответствующего лица, а также свои фамилию, имя,</w:t>
      </w:r>
      <w:r w:rsidRPr="00D613DA">
        <w:rPr>
          <w:rFonts w:ascii="Times New Roman" w:hAnsi="Times New Roman" w:cs="Times New Roman"/>
          <w:sz w:val="24"/>
          <w:szCs w:val="24"/>
        </w:rPr>
        <w:t xml:space="preserve"> </w:t>
      </w:r>
      <w:r w:rsidRPr="00D613DA">
        <w:rPr>
          <w:rFonts w:ascii="Times New Roman" w:hAnsi="Times New Roman" w:cs="Times New Roman"/>
          <w:sz w:val="24"/>
          <w:szCs w:val="24"/>
        </w:rPr>
        <w:t>отчество (последнее - при наличии), почтовый адрес, по которому должны быть направлены</w:t>
      </w:r>
      <w:r w:rsidRPr="00D613DA">
        <w:rPr>
          <w:rFonts w:ascii="Times New Roman" w:hAnsi="Times New Roman" w:cs="Times New Roman"/>
          <w:sz w:val="24"/>
          <w:szCs w:val="24"/>
        </w:rPr>
        <w:t xml:space="preserve"> </w:t>
      </w:r>
      <w:r w:rsidRPr="00D613DA">
        <w:rPr>
          <w:rFonts w:ascii="Times New Roman" w:hAnsi="Times New Roman" w:cs="Times New Roman"/>
          <w:sz w:val="24"/>
          <w:szCs w:val="24"/>
        </w:rPr>
        <w:t>ответ, уведомление о переадресации обращения, излагает суть предложения, заявления или</w:t>
      </w:r>
      <w:r w:rsidRPr="00D613DA">
        <w:rPr>
          <w:rFonts w:ascii="Times New Roman" w:hAnsi="Times New Roman" w:cs="Times New Roman"/>
          <w:sz w:val="24"/>
          <w:szCs w:val="24"/>
        </w:rPr>
        <w:t xml:space="preserve"> </w:t>
      </w:r>
      <w:r w:rsidRPr="00D613DA">
        <w:rPr>
          <w:rFonts w:ascii="Times New Roman" w:hAnsi="Times New Roman" w:cs="Times New Roman"/>
          <w:sz w:val="24"/>
          <w:szCs w:val="24"/>
        </w:rPr>
        <w:t>жалобы</w:t>
      </w:r>
      <w:proofErr w:type="gramEnd"/>
      <w:r w:rsidRPr="00D613DA">
        <w:rPr>
          <w:rFonts w:ascii="Times New Roman" w:hAnsi="Times New Roman" w:cs="Times New Roman"/>
          <w:sz w:val="24"/>
          <w:szCs w:val="24"/>
        </w:rPr>
        <w:t>, ставит личную подпись и дату.</w:t>
      </w:r>
    </w:p>
    <w:p w:rsidR="00D613DA" w:rsidRPr="00D613DA" w:rsidRDefault="00D613DA" w:rsidP="00D613DA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613DA">
        <w:rPr>
          <w:rFonts w:ascii="Times New Roman" w:hAnsi="Times New Roman" w:cs="Times New Roman"/>
          <w:sz w:val="24"/>
          <w:szCs w:val="24"/>
        </w:rPr>
        <w:t>П.1 ст.8</w:t>
      </w:r>
    </w:p>
    <w:p w:rsidR="00D613DA" w:rsidRPr="00D613DA" w:rsidRDefault="00D613DA" w:rsidP="00D613DA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613DA">
        <w:rPr>
          <w:rFonts w:ascii="Times New Roman" w:hAnsi="Times New Roman" w:cs="Times New Roman"/>
          <w:sz w:val="24"/>
          <w:szCs w:val="24"/>
        </w:rPr>
        <w:t>Гражданин направляет письменное обращение непосредственно в тот государственный</w:t>
      </w:r>
      <w:r w:rsidRPr="00D613DA">
        <w:rPr>
          <w:rFonts w:ascii="Times New Roman" w:hAnsi="Times New Roman" w:cs="Times New Roman"/>
          <w:sz w:val="24"/>
          <w:szCs w:val="24"/>
        </w:rPr>
        <w:t xml:space="preserve"> </w:t>
      </w:r>
      <w:r w:rsidRPr="00D613DA">
        <w:rPr>
          <w:rFonts w:ascii="Times New Roman" w:hAnsi="Times New Roman" w:cs="Times New Roman"/>
          <w:sz w:val="24"/>
          <w:szCs w:val="24"/>
        </w:rPr>
        <w:t>орган, орган местного самоуправления или тому должностному лицу, в компетенцию которых</w:t>
      </w:r>
      <w:r w:rsidRPr="00D613DA">
        <w:rPr>
          <w:rFonts w:ascii="Times New Roman" w:hAnsi="Times New Roman" w:cs="Times New Roman"/>
          <w:sz w:val="24"/>
          <w:szCs w:val="24"/>
        </w:rPr>
        <w:t xml:space="preserve"> </w:t>
      </w:r>
      <w:r w:rsidRPr="00D613DA">
        <w:rPr>
          <w:rFonts w:ascii="Times New Roman" w:hAnsi="Times New Roman" w:cs="Times New Roman"/>
          <w:sz w:val="24"/>
          <w:szCs w:val="24"/>
        </w:rPr>
        <w:t>входит решение поставленных в обращении вопросов.</w:t>
      </w:r>
    </w:p>
    <w:p w:rsidR="00D613DA" w:rsidRPr="00D613DA" w:rsidRDefault="00D613DA" w:rsidP="00D613DA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13DA">
        <w:rPr>
          <w:rFonts w:ascii="Times New Roman" w:hAnsi="Times New Roman" w:cs="Times New Roman"/>
          <w:sz w:val="24"/>
          <w:szCs w:val="24"/>
        </w:rPr>
        <w:t xml:space="preserve">(На официальном сайте </w:t>
      </w:r>
      <w:r>
        <w:rPr>
          <w:rFonts w:ascii="Times New Roman" w:hAnsi="Times New Roman" w:cs="Times New Roman"/>
          <w:sz w:val="24"/>
          <w:szCs w:val="24"/>
        </w:rPr>
        <w:t>МАД</w:t>
      </w:r>
      <w:r w:rsidRPr="00D613DA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>Детский сад №11</w:t>
      </w:r>
      <w:r w:rsidRPr="00D613DA">
        <w:rPr>
          <w:rFonts w:ascii="Times New Roman" w:hAnsi="Times New Roman" w:cs="Times New Roman"/>
          <w:sz w:val="24"/>
          <w:szCs w:val="24"/>
        </w:rPr>
        <w:t>» указаны почтовый адрес,</w:t>
      </w:r>
      <w:proofErr w:type="gramEnd"/>
    </w:p>
    <w:p w:rsidR="00D613DA" w:rsidRPr="00D613DA" w:rsidRDefault="00D613DA" w:rsidP="00D613DA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613DA">
        <w:rPr>
          <w:rFonts w:ascii="Times New Roman" w:hAnsi="Times New Roman" w:cs="Times New Roman"/>
          <w:sz w:val="24"/>
          <w:szCs w:val="24"/>
        </w:rPr>
        <w:t>электронный адрес, а также должностные лица.</w:t>
      </w:r>
    </w:p>
    <w:p w:rsidR="00D613DA" w:rsidRPr="00D613DA" w:rsidRDefault="00D613DA" w:rsidP="00D613DA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613DA">
        <w:rPr>
          <w:rFonts w:ascii="Times New Roman" w:hAnsi="Times New Roman" w:cs="Times New Roman"/>
          <w:sz w:val="24"/>
          <w:szCs w:val="24"/>
        </w:rPr>
        <w:t>П.1 ст.11</w:t>
      </w:r>
    </w:p>
    <w:p w:rsidR="00D613DA" w:rsidRPr="00D613DA" w:rsidRDefault="00D613DA" w:rsidP="00D613DA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613DA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D613D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613DA">
        <w:rPr>
          <w:rFonts w:ascii="Times New Roman" w:hAnsi="Times New Roman" w:cs="Times New Roman"/>
          <w:sz w:val="24"/>
          <w:szCs w:val="24"/>
        </w:rPr>
        <w:t xml:space="preserve"> если в письменном обращении не указаны фамилия гражданина, направившего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13DA">
        <w:rPr>
          <w:rFonts w:ascii="Times New Roman" w:hAnsi="Times New Roman" w:cs="Times New Roman"/>
          <w:sz w:val="24"/>
          <w:szCs w:val="24"/>
        </w:rPr>
        <w:t>обращение, или почтовый адрес, по которому должен быть направлен ответ, ответ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13DA">
        <w:rPr>
          <w:rFonts w:ascii="Times New Roman" w:hAnsi="Times New Roman" w:cs="Times New Roman"/>
          <w:sz w:val="24"/>
          <w:szCs w:val="24"/>
        </w:rPr>
        <w:t>обращение не дается.</w:t>
      </w:r>
    </w:p>
    <w:p w:rsidR="00D613DA" w:rsidRPr="00D613DA" w:rsidRDefault="00D613DA" w:rsidP="00D613DA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613DA">
        <w:rPr>
          <w:rFonts w:ascii="Times New Roman" w:hAnsi="Times New Roman" w:cs="Times New Roman"/>
          <w:sz w:val="24"/>
          <w:szCs w:val="24"/>
        </w:rPr>
        <w:t>П.1 ст.12</w:t>
      </w:r>
    </w:p>
    <w:p w:rsidR="00D613DA" w:rsidRPr="00D613DA" w:rsidRDefault="00D613DA" w:rsidP="00D613DA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613DA">
        <w:rPr>
          <w:rFonts w:ascii="Times New Roman" w:hAnsi="Times New Roman" w:cs="Times New Roman"/>
          <w:sz w:val="24"/>
          <w:szCs w:val="24"/>
        </w:rPr>
        <w:t>Письменное обращение, поступившее в государственный орган, орган местного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13DA">
        <w:rPr>
          <w:rFonts w:ascii="Times New Roman" w:hAnsi="Times New Roman" w:cs="Times New Roman"/>
          <w:sz w:val="24"/>
          <w:szCs w:val="24"/>
        </w:rPr>
        <w:t>самоуправления или должностному лицу в соответствии с их компетенцией, рассматривается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13DA">
        <w:rPr>
          <w:rFonts w:ascii="Times New Roman" w:hAnsi="Times New Roman" w:cs="Times New Roman"/>
          <w:sz w:val="24"/>
          <w:szCs w:val="24"/>
        </w:rPr>
        <w:t>в течение 30 дней со дня регистрации письменного обращения.</w:t>
      </w:r>
    </w:p>
    <w:p w:rsidR="00D613DA" w:rsidRPr="00D613DA" w:rsidRDefault="00D613DA" w:rsidP="00D613DA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613DA">
        <w:rPr>
          <w:rFonts w:ascii="Times New Roman" w:hAnsi="Times New Roman" w:cs="Times New Roman"/>
          <w:sz w:val="24"/>
          <w:szCs w:val="24"/>
        </w:rPr>
        <w:t>П.2 ст.13</w:t>
      </w:r>
    </w:p>
    <w:p w:rsidR="005E1A2D" w:rsidRPr="00D613DA" w:rsidRDefault="00D613DA" w:rsidP="00D613DA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613DA">
        <w:rPr>
          <w:rFonts w:ascii="Times New Roman" w:hAnsi="Times New Roman" w:cs="Times New Roman"/>
          <w:sz w:val="24"/>
          <w:szCs w:val="24"/>
        </w:rPr>
        <w:t>При личном приеме гражданин предъявляет документ, удостоверяющий его личность.</w:t>
      </w:r>
    </w:p>
    <w:sectPr w:rsidR="005E1A2D" w:rsidRPr="00D613DA" w:rsidSect="00D613D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3DA"/>
    <w:rsid w:val="005E1A2D"/>
    <w:rsid w:val="00D6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2021-04-29T12:13:00Z</dcterms:created>
  <dcterms:modified xsi:type="dcterms:W3CDTF">2021-04-29T12:16:00Z</dcterms:modified>
</cp:coreProperties>
</file>